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 o:targetscreensize="1024,768">
      <v:fill color2="#ffc" focusposition=".5,.5" focussize="" focus="100%" type="gradientRadial"/>
    </v:background>
  </w:background>
  <w:body>
    <w:p w:rsidR="00036F57" w:rsidRPr="0083463E" w:rsidRDefault="0083463E" w:rsidP="0083463E">
      <w:pPr>
        <w:pStyle w:val="1"/>
        <w:jc w:val="center"/>
        <w:rPr>
          <w:rFonts w:eastAsia="Times New Roman"/>
          <w:color w:val="00B050"/>
          <w:lang w:val="bg-BG"/>
        </w:rPr>
      </w:pPr>
      <w:r w:rsidRPr="0083463E">
        <w:rPr>
          <w:rFonts w:eastAsia="Times New Roman"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38AA26FE" wp14:editId="72A69FE8">
            <wp:simplePos x="1136650" y="1216025"/>
            <wp:positionH relativeFrom="margin">
              <wp:align>left</wp:align>
            </wp:positionH>
            <wp:positionV relativeFrom="margin">
              <wp:align>top</wp:align>
            </wp:positionV>
            <wp:extent cx="685165" cy="687070"/>
            <wp:effectExtent l="0" t="0" r="63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BE2" w:rsidRPr="0083463E">
        <w:rPr>
          <w:rFonts w:eastAsia="Times New Roman"/>
          <w:color w:val="00B050"/>
          <w:lang w:val="bg-BG"/>
        </w:rPr>
        <w:t>Професионална гимназия по икономика и мениджмънт гр.Пазарджик</w:t>
      </w:r>
    </w:p>
    <w:p w:rsidR="00C82BE2" w:rsidRPr="00EE2A26" w:rsidRDefault="00C82BE2" w:rsidP="00EE2A26">
      <w:pPr>
        <w:pStyle w:val="a5"/>
        <w:rPr>
          <w:rFonts w:asciiTheme="majorHAnsi" w:hAnsiTheme="majorHAnsi"/>
          <w:lang w:val="bg-BG"/>
        </w:rPr>
      </w:pPr>
    </w:p>
    <w:p w:rsidR="008C10FB" w:rsidRPr="00EE2A26" w:rsidRDefault="00275205" w:rsidP="00EE2A26">
      <w:pPr>
        <w:pStyle w:val="a5"/>
        <w:jc w:val="center"/>
        <w:rPr>
          <w:rFonts w:asciiTheme="majorHAnsi" w:hAnsiTheme="majorHAnsi"/>
          <w:b/>
          <w:sz w:val="40"/>
          <w:szCs w:val="40"/>
          <w:lang w:val="bg-BG"/>
        </w:rPr>
      </w:pPr>
      <w:r>
        <w:rPr>
          <w:rFonts w:asciiTheme="majorHAnsi" w:hAnsiTheme="majorHAnsi"/>
          <w:b/>
          <w:sz w:val="40"/>
          <w:szCs w:val="40"/>
          <w:lang w:val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ПРИЕМ СЛЕД 7 КЛАС - 201</w:t>
      </w:r>
      <w:r w:rsidR="00AF1EC4"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AF1EC4">
        <w:rPr>
          <w:rFonts w:asciiTheme="majorHAnsi" w:hAnsiTheme="majorHAnsi"/>
          <w:b/>
          <w:sz w:val="40"/>
          <w:szCs w:val="40"/>
          <w:lang w:val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/20</w:t>
      </w:r>
      <w:r w:rsidR="00AF1EC4"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BC3B4C" w:rsidRPr="00EE2A26">
        <w:rPr>
          <w:rFonts w:asciiTheme="majorHAnsi" w:hAnsiTheme="majorHAnsi"/>
          <w:b/>
          <w:sz w:val="40"/>
          <w:szCs w:val="40"/>
          <w:lang w:val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УЧЕБНА ГОДИНА</w:t>
      </w:r>
    </w:p>
    <w:p w:rsidR="00A1082F" w:rsidRPr="00EE2A26" w:rsidRDefault="00A1082F" w:rsidP="00EE2A26">
      <w:pPr>
        <w:pStyle w:val="a5"/>
        <w:rPr>
          <w:rFonts w:asciiTheme="majorHAnsi" w:hAnsiTheme="majorHAnsi" w:cs="Arial"/>
          <w:bCs/>
          <w:color w:val="800000"/>
          <w:sz w:val="27"/>
          <w:szCs w:val="27"/>
          <w:lang w:val="bg-BG"/>
        </w:rPr>
      </w:pPr>
    </w:p>
    <w:p w:rsidR="008C10FB" w:rsidRPr="00EE2A26" w:rsidRDefault="008C10FB" w:rsidP="00EE2A26">
      <w:pPr>
        <w:pStyle w:val="a5"/>
        <w:jc w:val="center"/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</w:pPr>
      <w:r w:rsidRPr="00EE2A26"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  <w:t>Национално външно оценяване-тест</w:t>
      </w:r>
    </w:p>
    <w:p w:rsidR="0083463E" w:rsidRPr="00EE2A26" w:rsidRDefault="0083463E" w:rsidP="00EE2A26">
      <w:pPr>
        <w:pStyle w:val="a5"/>
        <w:rPr>
          <w:rFonts w:asciiTheme="majorHAnsi" w:hAnsiTheme="majorHAnsi" w:cs="Arial"/>
          <w:bCs/>
          <w:color w:val="0070C0"/>
          <w:sz w:val="27"/>
          <w:szCs w:val="27"/>
          <w:lang w:val="bg-BG"/>
        </w:rPr>
      </w:pPr>
    </w:p>
    <w:p w:rsidR="008C10FB" w:rsidRPr="00EE2A26" w:rsidRDefault="008C10FB" w:rsidP="00EE2A26">
      <w:pPr>
        <w:pStyle w:val="a5"/>
        <w:numPr>
          <w:ilvl w:val="0"/>
          <w:numId w:val="7"/>
        </w:numPr>
        <w:rPr>
          <w:rFonts w:asciiTheme="majorHAnsi" w:hAnsiTheme="majorHAnsi" w:cs="Arial"/>
          <w:b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>Български език и литература - </w:t>
      </w:r>
      <w:r w:rsidR="00AF1EC4">
        <w:rPr>
          <w:rFonts w:asciiTheme="majorHAnsi" w:hAnsiTheme="majorHAnsi" w:cs="Arial"/>
          <w:b/>
          <w:color w:val="993300"/>
          <w:sz w:val="27"/>
          <w:szCs w:val="27"/>
        </w:rPr>
        <w:t>17</w:t>
      </w:r>
      <w:r w:rsidR="00275205">
        <w:rPr>
          <w:rFonts w:asciiTheme="majorHAnsi" w:hAnsiTheme="majorHAnsi" w:cs="Arial"/>
          <w:b/>
          <w:color w:val="993300"/>
          <w:sz w:val="27"/>
          <w:szCs w:val="27"/>
          <w:lang w:val="bg-BG"/>
        </w:rPr>
        <w:t xml:space="preserve"> </w:t>
      </w:r>
      <w:r w:rsidR="00AF1EC4">
        <w:rPr>
          <w:rFonts w:asciiTheme="majorHAnsi" w:hAnsiTheme="majorHAnsi" w:cs="Arial"/>
          <w:b/>
          <w:color w:val="993300"/>
          <w:sz w:val="27"/>
          <w:szCs w:val="27"/>
          <w:lang w:val="bg-BG"/>
        </w:rPr>
        <w:t>юни</w:t>
      </w:r>
      <w:r w:rsidR="00275205">
        <w:rPr>
          <w:rFonts w:asciiTheme="majorHAnsi" w:hAnsiTheme="majorHAnsi" w:cs="Arial"/>
          <w:b/>
          <w:color w:val="993300"/>
          <w:sz w:val="27"/>
          <w:szCs w:val="27"/>
          <w:lang w:val="bg-BG"/>
        </w:rPr>
        <w:t xml:space="preserve"> 201</w:t>
      </w:r>
      <w:r w:rsidR="00AF1EC4">
        <w:rPr>
          <w:rFonts w:asciiTheme="majorHAnsi" w:hAnsiTheme="majorHAnsi" w:cs="Arial"/>
          <w:b/>
          <w:color w:val="993300"/>
          <w:sz w:val="27"/>
          <w:szCs w:val="27"/>
        </w:rPr>
        <w:t>9</w:t>
      </w:r>
    </w:p>
    <w:p w:rsidR="008C10FB" w:rsidRPr="00EE2A26" w:rsidRDefault="008C10FB" w:rsidP="00EE2A26">
      <w:pPr>
        <w:pStyle w:val="a5"/>
        <w:numPr>
          <w:ilvl w:val="0"/>
          <w:numId w:val="7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>Математика - </w:t>
      </w:r>
      <w:r w:rsidR="00AF1EC4">
        <w:rPr>
          <w:rFonts w:asciiTheme="majorHAnsi" w:hAnsiTheme="majorHAnsi" w:cs="Arial"/>
          <w:b/>
          <w:color w:val="993300"/>
          <w:sz w:val="27"/>
          <w:szCs w:val="27"/>
          <w:lang w:val="bg-BG"/>
        </w:rPr>
        <w:t>19</w:t>
      </w:r>
      <w:r w:rsidR="00275205">
        <w:rPr>
          <w:rFonts w:asciiTheme="majorHAnsi" w:hAnsiTheme="majorHAnsi" w:cs="Arial"/>
          <w:b/>
          <w:color w:val="993300"/>
          <w:sz w:val="27"/>
          <w:szCs w:val="27"/>
          <w:lang w:val="bg-BG"/>
        </w:rPr>
        <w:t xml:space="preserve"> </w:t>
      </w:r>
      <w:r w:rsidR="00AF1EC4">
        <w:rPr>
          <w:rFonts w:asciiTheme="majorHAnsi" w:hAnsiTheme="majorHAnsi" w:cs="Arial"/>
          <w:b/>
          <w:color w:val="993300"/>
          <w:sz w:val="27"/>
          <w:szCs w:val="27"/>
          <w:lang w:val="bg-BG"/>
        </w:rPr>
        <w:t>юни</w:t>
      </w:r>
      <w:r w:rsidR="00275205">
        <w:rPr>
          <w:rFonts w:asciiTheme="majorHAnsi" w:hAnsiTheme="majorHAnsi" w:cs="Arial"/>
          <w:b/>
          <w:color w:val="993300"/>
          <w:sz w:val="27"/>
          <w:szCs w:val="27"/>
          <w:lang w:val="bg-BG"/>
        </w:rPr>
        <w:t xml:space="preserve"> 201</w:t>
      </w:r>
      <w:r w:rsidR="00AF1EC4">
        <w:rPr>
          <w:rFonts w:asciiTheme="majorHAnsi" w:hAnsiTheme="majorHAnsi" w:cs="Arial"/>
          <w:b/>
          <w:color w:val="993300"/>
          <w:sz w:val="27"/>
          <w:szCs w:val="27"/>
        </w:rPr>
        <w:t>9</w:t>
      </w:r>
    </w:p>
    <w:p w:rsidR="00BC3B4C" w:rsidRPr="00EE2A26" w:rsidRDefault="00BC3B4C" w:rsidP="00EE2A26">
      <w:pPr>
        <w:pStyle w:val="a5"/>
        <w:rPr>
          <w:rFonts w:asciiTheme="majorHAnsi" w:hAnsiTheme="majorHAnsi" w:cs="Arial"/>
          <w:bCs/>
          <w:sz w:val="27"/>
          <w:szCs w:val="27"/>
          <w:lang w:val="bg-BG"/>
        </w:rPr>
      </w:pPr>
    </w:p>
    <w:p w:rsidR="00BC3B4C" w:rsidRPr="00EE2A26" w:rsidRDefault="00BC3B4C" w:rsidP="00EE2A26">
      <w:pPr>
        <w:pStyle w:val="a5"/>
        <w:jc w:val="center"/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</w:pPr>
      <w:r w:rsidRPr="00EE2A26"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  <w:t>Срокове за кандидатстване</w:t>
      </w:r>
    </w:p>
    <w:p w:rsidR="00BC3B4C" w:rsidRPr="00EE2A26" w:rsidRDefault="00BC3B4C" w:rsidP="00EE2A26">
      <w:pPr>
        <w:pStyle w:val="a5"/>
        <w:rPr>
          <w:rFonts w:asciiTheme="majorHAnsi" w:hAnsiTheme="majorHAnsi" w:cs="Arial"/>
          <w:bCs/>
          <w:color w:val="0070C0"/>
          <w:sz w:val="27"/>
          <w:szCs w:val="27"/>
          <w:lang w:val="bg-BG"/>
        </w:rPr>
      </w:pPr>
    </w:p>
    <w:tbl>
      <w:tblPr>
        <w:tblW w:w="0" w:type="auto"/>
        <w:jc w:val="center"/>
        <w:tblCellSpacing w:w="0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488"/>
        <w:gridCol w:w="1747"/>
        <w:gridCol w:w="1469"/>
      </w:tblGrid>
      <w:tr w:rsidR="00EE2A26" w:rsidRPr="00EE2A26" w:rsidTr="008579DF">
        <w:trPr>
          <w:trHeight w:val="352"/>
          <w:tblCellSpacing w:w="0" w:type="dxa"/>
          <w:jc w:val="center"/>
        </w:trPr>
        <w:tc>
          <w:tcPr>
            <w:tcW w:w="3302" w:type="dxa"/>
            <w:shd w:val="clear" w:color="auto" w:fill="FFFFCC"/>
            <w:hideMark/>
          </w:tcPr>
          <w:p w:rsidR="00BC3B4C" w:rsidRPr="00EE2A26" w:rsidRDefault="00BC3B4C" w:rsidP="00EE2A26">
            <w:pPr>
              <w:pStyle w:val="a5"/>
              <w:jc w:val="center"/>
              <w:rPr>
                <w:rFonts w:asciiTheme="majorHAnsi" w:hAnsiTheme="majorHAnsi" w:cs="Arial"/>
                <w:b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/>
                <w:bCs/>
                <w:sz w:val="27"/>
                <w:szCs w:val="27"/>
                <w:lang w:val="bg-BG"/>
              </w:rPr>
              <w:t>етапи</w:t>
            </w:r>
          </w:p>
        </w:tc>
        <w:tc>
          <w:tcPr>
            <w:tcW w:w="1488" w:type="dxa"/>
            <w:shd w:val="clear" w:color="auto" w:fill="FFFFCC"/>
            <w:hideMark/>
          </w:tcPr>
          <w:p w:rsidR="00BC3B4C" w:rsidRPr="00EE2A26" w:rsidRDefault="00BC3B4C" w:rsidP="00EE2A26">
            <w:pPr>
              <w:pStyle w:val="a5"/>
              <w:jc w:val="center"/>
              <w:rPr>
                <w:rFonts w:asciiTheme="majorHAnsi" w:hAnsiTheme="majorHAnsi" w:cs="Arial"/>
                <w:b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/>
                <w:bCs/>
                <w:sz w:val="27"/>
                <w:szCs w:val="27"/>
                <w:lang w:val="bg-BG"/>
              </w:rPr>
              <w:t>I етап</w:t>
            </w:r>
          </w:p>
        </w:tc>
        <w:tc>
          <w:tcPr>
            <w:tcW w:w="1747" w:type="dxa"/>
            <w:shd w:val="clear" w:color="auto" w:fill="FFFFCC"/>
            <w:hideMark/>
          </w:tcPr>
          <w:p w:rsidR="00BC3B4C" w:rsidRPr="00EE2A26" w:rsidRDefault="00BC3B4C" w:rsidP="00EE2A26">
            <w:pPr>
              <w:pStyle w:val="a5"/>
              <w:jc w:val="center"/>
              <w:rPr>
                <w:rFonts w:asciiTheme="majorHAnsi" w:hAnsiTheme="majorHAnsi" w:cs="Arial"/>
                <w:b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/>
                <w:bCs/>
                <w:sz w:val="27"/>
                <w:szCs w:val="27"/>
                <w:lang w:val="bg-BG"/>
              </w:rPr>
              <w:t>II етап</w:t>
            </w:r>
          </w:p>
        </w:tc>
        <w:tc>
          <w:tcPr>
            <w:tcW w:w="1469" w:type="dxa"/>
            <w:shd w:val="clear" w:color="auto" w:fill="FFFFCC"/>
            <w:hideMark/>
          </w:tcPr>
          <w:p w:rsidR="00BC3B4C" w:rsidRPr="00EE2A26" w:rsidRDefault="00BC3B4C" w:rsidP="00EE2A26">
            <w:pPr>
              <w:pStyle w:val="a5"/>
              <w:jc w:val="center"/>
              <w:rPr>
                <w:rFonts w:asciiTheme="majorHAnsi" w:hAnsiTheme="majorHAnsi" w:cs="Arial"/>
                <w:b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/>
                <w:bCs/>
                <w:sz w:val="27"/>
                <w:szCs w:val="27"/>
                <w:lang w:val="bg-BG"/>
              </w:rPr>
              <w:t>III етап</w:t>
            </w:r>
          </w:p>
        </w:tc>
      </w:tr>
      <w:tr w:rsidR="00EE2A26" w:rsidRPr="00EE2A26" w:rsidTr="0037119F">
        <w:trPr>
          <w:trHeight w:val="690"/>
          <w:tblCellSpacing w:w="0" w:type="dxa"/>
          <w:jc w:val="center"/>
        </w:trPr>
        <w:tc>
          <w:tcPr>
            <w:tcW w:w="3302" w:type="dxa"/>
            <w:shd w:val="clear" w:color="auto" w:fill="FFFFCC"/>
            <w:hideMark/>
          </w:tcPr>
          <w:p w:rsidR="00BC3B4C" w:rsidRPr="00EE2A26" w:rsidRDefault="00BC3B4C" w:rsidP="00EE2A26">
            <w:pPr>
              <w:pStyle w:val="a5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 </w:t>
            </w:r>
          </w:p>
          <w:p w:rsidR="00BC3B4C" w:rsidRPr="00EE2A26" w:rsidRDefault="00BC3B4C" w:rsidP="00EE2A26">
            <w:pPr>
              <w:pStyle w:val="a5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Подаване на документи</w:t>
            </w:r>
          </w:p>
        </w:tc>
        <w:tc>
          <w:tcPr>
            <w:tcW w:w="1488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275205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</w:rPr>
              <w:t>0</w:t>
            </w:r>
            <w:r w:rsidR="0037119F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3</w:t>
            </w: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-</w:t>
            </w:r>
            <w:r w:rsidR="0037119F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05 юл</w:t>
            </w:r>
            <w:r w:rsidR="00BC3B4C"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и</w:t>
            </w:r>
          </w:p>
        </w:tc>
        <w:tc>
          <w:tcPr>
            <w:tcW w:w="1747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37119F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до 16</w:t>
            </w: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 юли</w:t>
            </w:r>
          </w:p>
        </w:tc>
        <w:tc>
          <w:tcPr>
            <w:tcW w:w="1469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37119F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</w:rPr>
              <w:t>2</w:t>
            </w: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4</w:t>
            </w:r>
            <w:r w:rsidR="00275205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-</w:t>
            </w:r>
            <w:r>
              <w:rPr>
                <w:rFonts w:asciiTheme="majorHAnsi" w:hAnsiTheme="majorHAnsi" w:cs="Arial"/>
                <w:bCs/>
                <w:sz w:val="27"/>
                <w:szCs w:val="27"/>
              </w:rPr>
              <w:t>2</w:t>
            </w: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5</w:t>
            </w:r>
            <w:r w:rsidR="00BC3B4C"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 юли</w:t>
            </w:r>
          </w:p>
        </w:tc>
      </w:tr>
      <w:tr w:rsidR="00EE2A26" w:rsidRPr="00EE2A26" w:rsidTr="0037119F">
        <w:trPr>
          <w:trHeight w:val="690"/>
          <w:tblCellSpacing w:w="0" w:type="dxa"/>
          <w:jc w:val="center"/>
        </w:trPr>
        <w:tc>
          <w:tcPr>
            <w:tcW w:w="3302" w:type="dxa"/>
            <w:shd w:val="clear" w:color="auto" w:fill="FFFFCC"/>
            <w:hideMark/>
          </w:tcPr>
          <w:p w:rsidR="00BC3B4C" w:rsidRPr="00EE2A26" w:rsidRDefault="00BC3B4C" w:rsidP="00EE2A26">
            <w:pPr>
              <w:pStyle w:val="a5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 </w:t>
            </w:r>
          </w:p>
          <w:p w:rsidR="00BC3B4C" w:rsidRPr="00EE2A26" w:rsidRDefault="00BC3B4C" w:rsidP="00EE2A26">
            <w:pPr>
              <w:pStyle w:val="a5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Класиране</w:t>
            </w:r>
          </w:p>
        </w:tc>
        <w:tc>
          <w:tcPr>
            <w:tcW w:w="1488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275205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до </w:t>
            </w:r>
            <w:r w:rsidR="0037119F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11</w:t>
            </w:r>
            <w:r w:rsidR="00BC3B4C"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 </w:t>
            </w: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юли</w:t>
            </w:r>
          </w:p>
        </w:tc>
        <w:tc>
          <w:tcPr>
            <w:tcW w:w="1747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37119F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до 18</w:t>
            </w: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 юли</w:t>
            </w:r>
          </w:p>
        </w:tc>
        <w:tc>
          <w:tcPr>
            <w:tcW w:w="1469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37119F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</w:rPr>
              <w:t>2</w:t>
            </w: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9</w:t>
            </w:r>
            <w:r w:rsidR="00BC3B4C"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 юли</w:t>
            </w:r>
          </w:p>
        </w:tc>
      </w:tr>
      <w:tr w:rsidR="00EE2A26" w:rsidRPr="00EE2A26" w:rsidTr="0037119F">
        <w:trPr>
          <w:trHeight w:val="690"/>
          <w:tblCellSpacing w:w="0" w:type="dxa"/>
          <w:jc w:val="center"/>
        </w:trPr>
        <w:tc>
          <w:tcPr>
            <w:tcW w:w="3302" w:type="dxa"/>
            <w:shd w:val="clear" w:color="auto" w:fill="FFFFCC"/>
            <w:hideMark/>
          </w:tcPr>
          <w:p w:rsidR="00BC3B4C" w:rsidRPr="00EE2A26" w:rsidRDefault="00BC3B4C" w:rsidP="00EE2A26">
            <w:pPr>
              <w:pStyle w:val="a5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 </w:t>
            </w:r>
          </w:p>
          <w:p w:rsidR="00BC3B4C" w:rsidRPr="00EE2A26" w:rsidRDefault="00BC3B4C" w:rsidP="00EE2A26">
            <w:pPr>
              <w:pStyle w:val="a5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Записване</w:t>
            </w:r>
          </w:p>
        </w:tc>
        <w:tc>
          <w:tcPr>
            <w:tcW w:w="1488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37119F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до </w:t>
            </w: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16</w:t>
            </w: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 юли</w:t>
            </w:r>
          </w:p>
        </w:tc>
        <w:tc>
          <w:tcPr>
            <w:tcW w:w="1747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37119F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до </w:t>
            </w: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22</w:t>
            </w:r>
            <w:r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 юли</w:t>
            </w:r>
          </w:p>
        </w:tc>
        <w:tc>
          <w:tcPr>
            <w:tcW w:w="1469" w:type="dxa"/>
            <w:shd w:val="clear" w:color="auto" w:fill="FFFFCC"/>
            <w:vAlign w:val="center"/>
            <w:hideMark/>
          </w:tcPr>
          <w:p w:rsidR="00BC3B4C" w:rsidRPr="00EE2A26" w:rsidRDefault="00BC3B4C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</w:p>
          <w:p w:rsidR="00BC3B4C" w:rsidRPr="00EE2A26" w:rsidRDefault="0037119F" w:rsidP="0037119F">
            <w:pPr>
              <w:pStyle w:val="a5"/>
              <w:jc w:val="center"/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</w:pPr>
            <w:r>
              <w:rPr>
                <w:rFonts w:asciiTheme="majorHAnsi" w:hAnsiTheme="majorHAnsi" w:cs="Arial"/>
                <w:bCs/>
                <w:sz w:val="27"/>
                <w:szCs w:val="27"/>
              </w:rPr>
              <w:t>3</w:t>
            </w:r>
            <w:r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>1</w:t>
            </w:r>
            <w:r w:rsidR="00BC3B4C" w:rsidRPr="00EE2A26">
              <w:rPr>
                <w:rFonts w:asciiTheme="majorHAnsi" w:hAnsiTheme="majorHAnsi" w:cs="Arial"/>
                <w:bCs/>
                <w:sz w:val="27"/>
                <w:szCs w:val="27"/>
                <w:lang w:val="bg-BG"/>
              </w:rPr>
              <w:t xml:space="preserve"> юли</w:t>
            </w:r>
          </w:p>
        </w:tc>
      </w:tr>
    </w:tbl>
    <w:p w:rsidR="008C10FB" w:rsidRPr="00EE2A26" w:rsidRDefault="008C10FB" w:rsidP="00EE2A26">
      <w:pPr>
        <w:pStyle w:val="a5"/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bCs/>
          <w:sz w:val="27"/>
          <w:szCs w:val="27"/>
          <w:lang w:val="bg-BG"/>
        </w:rPr>
        <w:t> </w:t>
      </w:r>
    </w:p>
    <w:p w:rsidR="00B91D24" w:rsidRPr="00EE2A26" w:rsidRDefault="00B91D24" w:rsidP="00EE2A26">
      <w:pPr>
        <w:pStyle w:val="a5"/>
        <w:rPr>
          <w:rFonts w:asciiTheme="majorHAnsi" w:hAnsiTheme="majorHAnsi" w:cs="Arial"/>
          <w:bCs/>
          <w:color w:val="0070C0"/>
          <w:sz w:val="27"/>
          <w:szCs w:val="27"/>
          <w:lang w:val="bg-BG"/>
        </w:rPr>
      </w:pPr>
    </w:p>
    <w:p w:rsidR="0083463E" w:rsidRPr="00EE2A26" w:rsidRDefault="008C10FB" w:rsidP="00EE2A26">
      <w:pPr>
        <w:pStyle w:val="a5"/>
        <w:jc w:val="center"/>
        <w:rPr>
          <w:rFonts w:asciiTheme="majorHAnsi" w:hAnsiTheme="majorHAnsi" w:cs="Arial"/>
          <w:b/>
          <w:bCs/>
          <w:color w:val="003366"/>
          <w:sz w:val="27"/>
          <w:szCs w:val="27"/>
          <w:lang w:val="bg-BG"/>
        </w:rPr>
      </w:pPr>
      <w:r w:rsidRPr="00EE2A26"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  <w:t>Обра</w:t>
      </w:r>
      <w:r w:rsidR="00BC3B4C" w:rsidRPr="00EE2A26"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  <w:t>зуване на бал за кандидатстване</w:t>
      </w:r>
      <w:bookmarkStart w:id="0" w:name="_GoBack"/>
      <w:bookmarkEnd w:id="0"/>
    </w:p>
    <w:p w:rsidR="008C10FB" w:rsidRPr="00EE2A26" w:rsidRDefault="00BC3B4C" w:rsidP="00EE2A26">
      <w:pPr>
        <w:pStyle w:val="a5"/>
        <w:jc w:val="center"/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bCs/>
          <w:color w:val="003366"/>
          <w:sz w:val="27"/>
          <w:szCs w:val="27"/>
          <w:lang w:val="bg-BG"/>
        </w:rPr>
        <w:t xml:space="preserve">– </w:t>
      </w:r>
      <w:r w:rsidRPr="00EE2A26">
        <w:rPr>
          <w:rFonts w:asciiTheme="majorHAnsi" w:hAnsiTheme="majorHAnsi" w:cs="Arial"/>
          <w:bCs/>
          <w:sz w:val="27"/>
          <w:szCs w:val="27"/>
          <w:lang w:val="bg-BG"/>
        </w:rPr>
        <w:t>съгласно Наредба №10 / 01.09.2016 г. за организация на дейностите в училищното образование – раздел ІІІ чл.57</w:t>
      </w:r>
    </w:p>
    <w:p w:rsidR="00BC3B4C" w:rsidRPr="00EE2A26" w:rsidRDefault="008F247D" w:rsidP="00EE2A26">
      <w:pPr>
        <w:pStyle w:val="a5"/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bCs/>
          <w:sz w:val="27"/>
          <w:szCs w:val="27"/>
          <w:lang w:val="bg-BG"/>
        </w:rPr>
        <w:tab/>
      </w:r>
    </w:p>
    <w:p w:rsidR="008C10FB" w:rsidRPr="00EE2A26" w:rsidRDefault="009617C7" w:rsidP="00EE2A26">
      <w:pPr>
        <w:pStyle w:val="a5"/>
        <w:numPr>
          <w:ilvl w:val="0"/>
          <w:numId w:val="8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>Удвоени т</w:t>
      </w:r>
      <w:r w:rsidR="008C10FB" w:rsidRPr="00EE2A26">
        <w:rPr>
          <w:rFonts w:asciiTheme="majorHAnsi" w:hAnsiTheme="majorHAnsi" w:cs="Arial"/>
          <w:sz w:val="27"/>
          <w:szCs w:val="27"/>
          <w:lang w:val="bg-BG"/>
        </w:rPr>
        <w:t>очки</w:t>
      </w:r>
      <w:r w:rsidR="00BC3B4C" w:rsidRPr="00EE2A26">
        <w:rPr>
          <w:rFonts w:asciiTheme="majorHAnsi" w:hAnsiTheme="majorHAnsi" w:cs="Arial"/>
          <w:sz w:val="27"/>
          <w:szCs w:val="27"/>
          <w:lang w:val="bg-BG"/>
        </w:rPr>
        <w:t xml:space="preserve"> </w:t>
      </w:r>
      <w:r w:rsidR="008C10FB" w:rsidRPr="00EE2A26">
        <w:rPr>
          <w:rFonts w:asciiTheme="majorHAnsi" w:hAnsiTheme="majorHAnsi" w:cs="Arial"/>
          <w:sz w:val="27"/>
          <w:szCs w:val="27"/>
          <w:lang w:val="bg-BG"/>
        </w:rPr>
        <w:t xml:space="preserve">от теста по </w:t>
      </w:r>
      <w:r w:rsidRPr="00EE2A26">
        <w:rPr>
          <w:rFonts w:asciiTheme="majorHAnsi" w:hAnsiTheme="majorHAnsi" w:cs="Arial"/>
          <w:sz w:val="27"/>
          <w:szCs w:val="27"/>
          <w:lang w:val="bg-BG"/>
        </w:rPr>
        <w:t>б</w:t>
      </w:r>
      <w:r w:rsidR="008C10FB" w:rsidRPr="00EE2A26">
        <w:rPr>
          <w:rFonts w:asciiTheme="majorHAnsi" w:hAnsiTheme="majorHAnsi" w:cs="Arial"/>
          <w:sz w:val="27"/>
          <w:szCs w:val="27"/>
          <w:lang w:val="bg-BG"/>
        </w:rPr>
        <w:t>ългарски език и литература;</w:t>
      </w:r>
    </w:p>
    <w:p w:rsidR="008C10FB" w:rsidRPr="00EE2A26" w:rsidRDefault="009617C7" w:rsidP="00EE2A26">
      <w:pPr>
        <w:pStyle w:val="a5"/>
        <w:numPr>
          <w:ilvl w:val="0"/>
          <w:numId w:val="8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>Удвоени т</w:t>
      </w:r>
      <w:r w:rsidR="008C10FB" w:rsidRPr="00EE2A26">
        <w:rPr>
          <w:rFonts w:asciiTheme="majorHAnsi" w:hAnsiTheme="majorHAnsi" w:cs="Arial"/>
          <w:sz w:val="27"/>
          <w:szCs w:val="27"/>
          <w:lang w:val="bg-BG"/>
        </w:rPr>
        <w:t>очки</w:t>
      </w:r>
      <w:r w:rsidR="00BC3B4C" w:rsidRPr="00EE2A26">
        <w:rPr>
          <w:rFonts w:asciiTheme="majorHAnsi" w:hAnsiTheme="majorHAnsi" w:cs="Arial"/>
          <w:sz w:val="27"/>
          <w:szCs w:val="27"/>
          <w:lang w:val="bg-BG"/>
        </w:rPr>
        <w:t xml:space="preserve"> </w:t>
      </w:r>
      <w:r w:rsidR="008C10FB" w:rsidRPr="00EE2A26">
        <w:rPr>
          <w:rFonts w:asciiTheme="majorHAnsi" w:hAnsiTheme="majorHAnsi" w:cs="Arial"/>
          <w:sz w:val="27"/>
          <w:szCs w:val="27"/>
          <w:lang w:val="bg-BG"/>
        </w:rPr>
        <w:t xml:space="preserve">от теста по </w:t>
      </w:r>
      <w:r w:rsidRPr="00EE2A26">
        <w:rPr>
          <w:rFonts w:asciiTheme="majorHAnsi" w:hAnsiTheme="majorHAnsi" w:cs="Arial"/>
          <w:sz w:val="27"/>
          <w:szCs w:val="27"/>
          <w:lang w:val="bg-BG"/>
        </w:rPr>
        <w:t>м</w:t>
      </w:r>
      <w:r w:rsidR="008C10FB" w:rsidRPr="00EE2A26">
        <w:rPr>
          <w:rFonts w:asciiTheme="majorHAnsi" w:hAnsiTheme="majorHAnsi" w:cs="Arial"/>
          <w:sz w:val="27"/>
          <w:szCs w:val="27"/>
          <w:lang w:val="bg-BG"/>
        </w:rPr>
        <w:t>атематика;</w:t>
      </w:r>
    </w:p>
    <w:p w:rsidR="008C10FB" w:rsidRPr="00EE2A26" w:rsidRDefault="008C10FB" w:rsidP="00EE2A26">
      <w:pPr>
        <w:pStyle w:val="a5"/>
        <w:numPr>
          <w:ilvl w:val="0"/>
          <w:numId w:val="8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 xml:space="preserve">Точките от оценката по </w:t>
      </w:r>
      <w:r w:rsidR="009617C7" w:rsidRPr="00EE2A26">
        <w:rPr>
          <w:rFonts w:asciiTheme="majorHAnsi" w:hAnsiTheme="majorHAnsi" w:cs="Arial"/>
          <w:sz w:val="27"/>
          <w:szCs w:val="27"/>
          <w:lang w:val="bg-BG"/>
        </w:rPr>
        <w:t>б</w:t>
      </w:r>
      <w:r w:rsidR="00BC3B4C" w:rsidRPr="00EE2A26">
        <w:rPr>
          <w:rFonts w:asciiTheme="majorHAnsi" w:hAnsiTheme="majorHAnsi" w:cs="Arial"/>
          <w:sz w:val="27"/>
          <w:szCs w:val="27"/>
          <w:lang w:val="bg-BG"/>
        </w:rPr>
        <w:t>ългарски език и литература</w:t>
      </w:r>
      <w:r w:rsidRPr="00EE2A26">
        <w:rPr>
          <w:rFonts w:asciiTheme="majorHAnsi" w:hAnsiTheme="majorHAnsi" w:cs="Arial"/>
          <w:sz w:val="27"/>
          <w:szCs w:val="27"/>
          <w:lang w:val="bg-BG"/>
        </w:rPr>
        <w:t xml:space="preserve"> в седми клас;</w:t>
      </w:r>
    </w:p>
    <w:p w:rsidR="008C10FB" w:rsidRPr="00026096" w:rsidRDefault="008C10FB" w:rsidP="00EE2A26">
      <w:pPr>
        <w:pStyle w:val="a5"/>
        <w:numPr>
          <w:ilvl w:val="0"/>
          <w:numId w:val="8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 xml:space="preserve">Точките от оценката по </w:t>
      </w:r>
      <w:r w:rsidR="009617C7" w:rsidRPr="00EE2A26">
        <w:rPr>
          <w:rFonts w:asciiTheme="majorHAnsi" w:hAnsiTheme="majorHAnsi" w:cs="Arial"/>
          <w:sz w:val="27"/>
          <w:szCs w:val="27"/>
          <w:lang w:val="bg-BG"/>
        </w:rPr>
        <w:t>и</w:t>
      </w:r>
      <w:r w:rsidR="00BC3B4C" w:rsidRPr="00EE2A26">
        <w:rPr>
          <w:rFonts w:asciiTheme="majorHAnsi" w:hAnsiTheme="majorHAnsi" w:cs="Arial"/>
          <w:sz w:val="27"/>
          <w:szCs w:val="27"/>
          <w:lang w:val="bg-BG"/>
        </w:rPr>
        <w:t xml:space="preserve">нформационни технологии </w:t>
      </w:r>
      <w:r w:rsidRPr="00EE2A26">
        <w:rPr>
          <w:rFonts w:asciiTheme="majorHAnsi" w:hAnsiTheme="majorHAnsi" w:cs="Arial"/>
          <w:sz w:val="27"/>
          <w:szCs w:val="27"/>
          <w:lang w:val="bg-BG"/>
        </w:rPr>
        <w:t>в седми клас.</w:t>
      </w:r>
    </w:p>
    <w:p w:rsidR="00026096" w:rsidRPr="00EE2A26" w:rsidRDefault="00026096" w:rsidP="00026096">
      <w:pPr>
        <w:pStyle w:val="a5"/>
        <w:rPr>
          <w:rFonts w:asciiTheme="majorHAnsi" w:hAnsiTheme="majorHAnsi" w:cs="Arial"/>
          <w:bCs/>
          <w:sz w:val="27"/>
          <w:szCs w:val="27"/>
          <w:lang w:val="bg-BG"/>
        </w:rPr>
      </w:pPr>
    </w:p>
    <w:p w:rsidR="00B91D24" w:rsidRPr="0083463E" w:rsidRDefault="00B91D24" w:rsidP="00EE2A26">
      <w:pPr>
        <w:pStyle w:val="a5"/>
        <w:rPr>
          <w:lang w:val="bg-BG"/>
        </w:rPr>
      </w:pPr>
    </w:p>
    <w:p w:rsidR="00EE2A26" w:rsidRPr="00EE2A26" w:rsidRDefault="00BC3B4C" w:rsidP="00EE2A26">
      <w:pPr>
        <w:pStyle w:val="a5"/>
        <w:jc w:val="center"/>
        <w:rPr>
          <w:rFonts w:asciiTheme="majorHAnsi" w:hAnsiTheme="majorHAnsi"/>
          <w:b/>
          <w:color w:val="548DD4" w:themeColor="text2" w:themeTint="99"/>
          <w:sz w:val="27"/>
          <w:szCs w:val="27"/>
          <w:lang w:val="bg-BG"/>
        </w:rPr>
      </w:pPr>
      <w:r w:rsidRPr="00EE2A26">
        <w:rPr>
          <w:rFonts w:asciiTheme="majorHAnsi" w:hAnsiTheme="majorHAnsi"/>
          <w:b/>
          <w:color w:val="0070C0"/>
          <w:sz w:val="27"/>
          <w:szCs w:val="27"/>
          <w:lang w:val="bg-BG"/>
        </w:rPr>
        <w:t>Скала за приравняване на оценките в точки</w:t>
      </w:r>
    </w:p>
    <w:p w:rsidR="00BC3B4C" w:rsidRPr="00EE2A26" w:rsidRDefault="00EE2A26" w:rsidP="00EE2A26">
      <w:pPr>
        <w:pStyle w:val="a5"/>
        <w:jc w:val="center"/>
        <w:rPr>
          <w:rFonts w:asciiTheme="majorHAnsi" w:hAnsiTheme="majorHAnsi"/>
          <w:sz w:val="27"/>
          <w:szCs w:val="27"/>
          <w:lang w:val="bg-BG"/>
        </w:rPr>
      </w:pPr>
      <w:r w:rsidRPr="00EE2A26">
        <w:rPr>
          <w:rFonts w:asciiTheme="majorHAnsi" w:hAnsiTheme="majorHAnsi"/>
          <w:sz w:val="27"/>
          <w:szCs w:val="27"/>
          <w:lang w:val="bg-BG"/>
        </w:rPr>
        <w:t>-</w:t>
      </w:r>
      <w:r w:rsidR="00BC3B4C" w:rsidRPr="00EE2A26">
        <w:rPr>
          <w:rFonts w:asciiTheme="majorHAnsi" w:hAnsiTheme="majorHAnsi"/>
          <w:sz w:val="27"/>
          <w:szCs w:val="27"/>
          <w:lang w:val="bg-BG"/>
        </w:rPr>
        <w:t>съгл. чл.9 ал.10 от Наредба №11/01.09.2016 година за оценяване на резултатите от обучение на учениците</w:t>
      </w:r>
    </w:p>
    <w:p w:rsidR="008C10FB" w:rsidRPr="00EE2A26" w:rsidRDefault="008C10FB" w:rsidP="00EE2A26">
      <w:pPr>
        <w:pStyle w:val="a5"/>
        <w:rPr>
          <w:rFonts w:asciiTheme="majorHAnsi" w:hAnsiTheme="majorHAnsi"/>
          <w:sz w:val="27"/>
          <w:szCs w:val="27"/>
          <w:lang w:val="bg-BG"/>
        </w:rPr>
      </w:pPr>
      <w:r w:rsidRPr="00EE2A26">
        <w:rPr>
          <w:rFonts w:asciiTheme="majorHAnsi" w:hAnsiTheme="majorHAnsi"/>
          <w:sz w:val="27"/>
          <w:szCs w:val="27"/>
          <w:lang w:val="bg-BG"/>
        </w:rPr>
        <w:t xml:space="preserve">1. </w:t>
      </w:r>
      <w:r w:rsidR="009617C7" w:rsidRPr="00EE2A26">
        <w:rPr>
          <w:rFonts w:asciiTheme="majorHAnsi" w:hAnsiTheme="majorHAnsi"/>
          <w:sz w:val="27"/>
          <w:szCs w:val="27"/>
          <w:lang w:val="bg-BG"/>
        </w:rPr>
        <w:t>О</w:t>
      </w:r>
      <w:r w:rsidRPr="00EE2A26">
        <w:rPr>
          <w:rFonts w:asciiTheme="majorHAnsi" w:hAnsiTheme="majorHAnsi"/>
          <w:sz w:val="27"/>
          <w:szCs w:val="27"/>
          <w:lang w:val="bg-BG"/>
        </w:rPr>
        <w:t xml:space="preserve">тличен 6 се приравнява на 50 точки; </w:t>
      </w:r>
    </w:p>
    <w:p w:rsidR="008C10FB" w:rsidRPr="00EE2A26" w:rsidRDefault="008C10FB" w:rsidP="00EE2A26">
      <w:pPr>
        <w:pStyle w:val="a5"/>
        <w:rPr>
          <w:rFonts w:asciiTheme="majorHAnsi" w:hAnsiTheme="majorHAnsi"/>
          <w:sz w:val="27"/>
          <w:szCs w:val="27"/>
          <w:lang w:val="bg-BG"/>
        </w:rPr>
      </w:pPr>
      <w:r w:rsidRPr="00EE2A26">
        <w:rPr>
          <w:rFonts w:asciiTheme="majorHAnsi" w:hAnsiTheme="majorHAnsi"/>
          <w:sz w:val="27"/>
          <w:szCs w:val="27"/>
          <w:lang w:val="bg-BG"/>
        </w:rPr>
        <w:t xml:space="preserve">2. </w:t>
      </w:r>
      <w:r w:rsidR="009617C7" w:rsidRPr="00EE2A26">
        <w:rPr>
          <w:rFonts w:asciiTheme="majorHAnsi" w:hAnsiTheme="majorHAnsi"/>
          <w:sz w:val="27"/>
          <w:szCs w:val="27"/>
          <w:lang w:val="bg-BG"/>
        </w:rPr>
        <w:t>М</w:t>
      </w:r>
      <w:r w:rsidRPr="00EE2A26">
        <w:rPr>
          <w:rFonts w:asciiTheme="majorHAnsi" w:hAnsiTheme="majorHAnsi"/>
          <w:sz w:val="27"/>
          <w:szCs w:val="27"/>
          <w:lang w:val="bg-BG"/>
        </w:rPr>
        <w:t xml:space="preserve">ного добър 5 се приравнява на 39 точки; </w:t>
      </w:r>
    </w:p>
    <w:p w:rsidR="008C10FB" w:rsidRPr="00EE2A26" w:rsidRDefault="008C10FB" w:rsidP="00EE2A26">
      <w:pPr>
        <w:pStyle w:val="a5"/>
        <w:rPr>
          <w:rFonts w:asciiTheme="majorHAnsi" w:hAnsiTheme="majorHAnsi"/>
          <w:sz w:val="27"/>
          <w:szCs w:val="27"/>
          <w:lang w:val="bg-BG"/>
        </w:rPr>
      </w:pPr>
      <w:r w:rsidRPr="00EE2A26">
        <w:rPr>
          <w:rFonts w:asciiTheme="majorHAnsi" w:hAnsiTheme="majorHAnsi"/>
          <w:sz w:val="27"/>
          <w:szCs w:val="27"/>
          <w:lang w:val="bg-BG"/>
        </w:rPr>
        <w:t xml:space="preserve">3. </w:t>
      </w:r>
      <w:r w:rsidR="009617C7" w:rsidRPr="00EE2A26">
        <w:rPr>
          <w:rFonts w:asciiTheme="majorHAnsi" w:hAnsiTheme="majorHAnsi"/>
          <w:sz w:val="27"/>
          <w:szCs w:val="27"/>
          <w:lang w:val="bg-BG"/>
        </w:rPr>
        <w:t>Д</w:t>
      </w:r>
      <w:r w:rsidRPr="00EE2A26">
        <w:rPr>
          <w:rFonts w:asciiTheme="majorHAnsi" w:hAnsiTheme="majorHAnsi"/>
          <w:sz w:val="27"/>
          <w:szCs w:val="27"/>
          <w:lang w:val="bg-BG"/>
        </w:rPr>
        <w:t>обър 4 се приравнява на 26 точки;</w:t>
      </w:r>
    </w:p>
    <w:p w:rsidR="008C10FB" w:rsidRPr="00EE2A26" w:rsidRDefault="008C10FB" w:rsidP="00EE2A26">
      <w:pPr>
        <w:pStyle w:val="a5"/>
        <w:rPr>
          <w:rFonts w:asciiTheme="majorHAnsi" w:hAnsiTheme="majorHAnsi"/>
          <w:sz w:val="27"/>
          <w:szCs w:val="27"/>
          <w:lang w:val="bg-BG"/>
        </w:rPr>
      </w:pPr>
      <w:r w:rsidRPr="00EE2A26">
        <w:rPr>
          <w:rFonts w:asciiTheme="majorHAnsi" w:hAnsiTheme="majorHAnsi"/>
          <w:sz w:val="27"/>
          <w:szCs w:val="27"/>
          <w:lang w:val="bg-BG"/>
        </w:rPr>
        <w:t xml:space="preserve">4. </w:t>
      </w:r>
      <w:r w:rsidR="009617C7" w:rsidRPr="00EE2A26">
        <w:rPr>
          <w:rFonts w:asciiTheme="majorHAnsi" w:hAnsiTheme="majorHAnsi"/>
          <w:sz w:val="27"/>
          <w:szCs w:val="27"/>
          <w:lang w:val="bg-BG"/>
        </w:rPr>
        <w:t>С</w:t>
      </w:r>
      <w:r w:rsidRPr="00EE2A26">
        <w:rPr>
          <w:rFonts w:asciiTheme="majorHAnsi" w:hAnsiTheme="majorHAnsi"/>
          <w:sz w:val="27"/>
          <w:szCs w:val="27"/>
          <w:lang w:val="bg-BG"/>
        </w:rPr>
        <w:t>реден 3 се приравнява на 15 точки.</w:t>
      </w:r>
    </w:p>
    <w:sectPr w:rsidR="008C10FB" w:rsidRPr="00EE2A26" w:rsidSect="00834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A2" w:rsidRDefault="00F723A2" w:rsidP="00EE2A26">
      <w:pPr>
        <w:spacing w:after="0" w:line="240" w:lineRule="auto"/>
      </w:pPr>
      <w:r>
        <w:separator/>
      </w:r>
    </w:p>
  </w:endnote>
  <w:endnote w:type="continuationSeparator" w:id="0">
    <w:p w:rsidR="00F723A2" w:rsidRDefault="00F723A2" w:rsidP="00EE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6" w:rsidRDefault="00EE2A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6" w:rsidRDefault="00EE2A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6" w:rsidRDefault="00EE2A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A2" w:rsidRDefault="00F723A2" w:rsidP="00EE2A26">
      <w:pPr>
        <w:spacing w:after="0" w:line="240" w:lineRule="auto"/>
      </w:pPr>
      <w:r>
        <w:separator/>
      </w:r>
    </w:p>
  </w:footnote>
  <w:footnote w:type="continuationSeparator" w:id="0">
    <w:p w:rsidR="00F723A2" w:rsidRDefault="00F723A2" w:rsidP="00EE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6" w:rsidRDefault="00EE2A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6" w:rsidRDefault="00EE2A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6" w:rsidRDefault="00EE2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041"/>
    <w:multiLevelType w:val="hybridMultilevel"/>
    <w:tmpl w:val="4C20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141"/>
    <w:multiLevelType w:val="multilevel"/>
    <w:tmpl w:val="C966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356E9"/>
    <w:multiLevelType w:val="multilevel"/>
    <w:tmpl w:val="C53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4194"/>
    <w:multiLevelType w:val="multilevel"/>
    <w:tmpl w:val="1D9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05E43"/>
    <w:multiLevelType w:val="hybridMultilevel"/>
    <w:tmpl w:val="D19A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42E9C"/>
    <w:multiLevelType w:val="multilevel"/>
    <w:tmpl w:val="A35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63C1D"/>
    <w:multiLevelType w:val="multilevel"/>
    <w:tmpl w:val="D6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C3751"/>
    <w:multiLevelType w:val="multilevel"/>
    <w:tmpl w:val="C9E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FB"/>
    <w:rsid w:val="00026096"/>
    <w:rsid w:val="00036F57"/>
    <w:rsid w:val="00055E9B"/>
    <w:rsid w:val="001D77C9"/>
    <w:rsid w:val="00234FA6"/>
    <w:rsid w:val="00275205"/>
    <w:rsid w:val="00370472"/>
    <w:rsid w:val="0037119F"/>
    <w:rsid w:val="006B519A"/>
    <w:rsid w:val="007E67AA"/>
    <w:rsid w:val="0083463E"/>
    <w:rsid w:val="008579DF"/>
    <w:rsid w:val="008C10FB"/>
    <w:rsid w:val="008F247D"/>
    <w:rsid w:val="00913585"/>
    <w:rsid w:val="0094533A"/>
    <w:rsid w:val="009617C7"/>
    <w:rsid w:val="009A1722"/>
    <w:rsid w:val="00A1082F"/>
    <w:rsid w:val="00AF1EC4"/>
    <w:rsid w:val="00B91D24"/>
    <w:rsid w:val="00BC3B4C"/>
    <w:rsid w:val="00C82BE2"/>
    <w:rsid w:val="00D06011"/>
    <w:rsid w:val="00DB384A"/>
    <w:rsid w:val="00E71228"/>
    <w:rsid w:val="00E8041D"/>
    <w:rsid w:val="00ED18F5"/>
    <w:rsid w:val="00EE2A26"/>
    <w:rsid w:val="00F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1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1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C10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8C10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C10FB"/>
  </w:style>
  <w:style w:type="paragraph" w:styleId="a3">
    <w:name w:val="Normal (Web)"/>
    <w:basedOn w:val="a"/>
    <w:uiPriority w:val="99"/>
    <w:unhideWhenUsed/>
    <w:rsid w:val="008C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10FB"/>
    <w:rPr>
      <w:b/>
      <w:bCs/>
    </w:rPr>
  </w:style>
  <w:style w:type="paragraph" w:styleId="a5">
    <w:name w:val="No Spacing"/>
    <w:uiPriority w:val="1"/>
    <w:qFormat/>
    <w:rsid w:val="00ED18F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83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6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E2A26"/>
  </w:style>
  <w:style w:type="paragraph" w:styleId="aa">
    <w:name w:val="footer"/>
    <w:basedOn w:val="a"/>
    <w:link w:val="ab"/>
    <w:uiPriority w:val="99"/>
    <w:unhideWhenUsed/>
    <w:rsid w:val="00E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E2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1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1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C10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8C10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C10FB"/>
  </w:style>
  <w:style w:type="paragraph" w:styleId="a3">
    <w:name w:val="Normal (Web)"/>
    <w:basedOn w:val="a"/>
    <w:uiPriority w:val="99"/>
    <w:unhideWhenUsed/>
    <w:rsid w:val="008C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10FB"/>
    <w:rPr>
      <w:b/>
      <w:bCs/>
    </w:rPr>
  </w:style>
  <w:style w:type="paragraph" w:styleId="a5">
    <w:name w:val="No Spacing"/>
    <w:uiPriority w:val="1"/>
    <w:qFormat/>
    <w:rsid w:val="00ED18F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83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6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E2A26"/>
  </w:style>
  <w:style w:type="paragraph" w:styleId="aa">
    <w:name w:val="footer"/>
    <w:basedOn w:val="a"/>
    <w:link w:val="ab"/>
    <w:uiPriority w:val="99"/>
    <w:unhideWhenUsed/>
    <w:rsid w:val="00E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E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PC-RES1</dc:creator>
  <cp:lastModifiedBy>PC-RES1</cp:lastModifiedBy>
  <cp:revision>2</cp:revision>
  <cp:lastPrinted>2017-03-21T09:14:00Z</cp:lastPrinted>
  <dcterms:created xsi:type="dcterms:W3CDTF">2019-03-22T10:35:00Z</dcterms:created>
  <dcterms:modified xsi:type="dcterms:W3CDTF">2019-03-22T10:35:00Z</dcterms:modified>
</cp:coreProperties>
</file>